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640" w:rsidRDefault="00C12640" w:rsidP="00C12640">
      <w:pPr>
        <w:spacing w:after="0" w:line="36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>TECNICATURAS SUPERIOR EN EL AREA DE SALUD  DE GESTION PRIVADA</w:t>
      </w:r>
    </w:p>
    <w:p w:rsidR="00C12640" w:rsidRDefault="00C12640" w:rsidP="00F70C50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</w:p>
    <w:p w:rsidR="00F70C50" w:rsidRPr="00C84E59" w:rsidRDefault="00F70C50" w:rsidP="00F70C50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84E59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 </w:t>
      </w:r>
      <w:r w:rsidRPr="00F70C5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Nº 4004 “Virgen del Rosario” Rosario  </w:t>
      </w:r>
    </w:p>
    <w:p w:rsidR="00F70C50" w:rsidRPr="00C84E59" w:rsidRDefault="00F70C50" w:rsidP="00F70C50">
      <w:pPr>
        <w:pStyle w:val="Prrafode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 xml:space="preserve">Técnico Superior en </w:t>
      </w:r>
      <w:proofErr w:type="spellStart"/>
      <w:r w:rsidRPr="00C84E59">
        <w:rPr>
          <w:rFonts w:ascii="Arial" w:eastAsia="Times New Roman" w:hAnsi="Arial" w:cs="Arial"/>
          <w:color w:val="000000"/>
          <w:lang w:eastAsia="es-AR"/>
        </w:rPr>
        <w:t>Psicomotricidad</w:t>
      </w:r>
      <w:proofErr w:type="spellEnd"/>
    </w:p>
    <w:p w:rsidR="00F70C50" w:rsidRPr="00C84E59" w:rsidRDefault="00F70C50" w:rsidP="00F70C50">
      <w:p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</w:p>
    <w:p w:rsidR="00F70C50" w:rsidRPr="00C84E59" w:rsidRDefault="00F70C50" w:rsidP="00F70C50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84E59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 Nº 4026  “Santísima Virgen Niña” Villa Ocampo </w:t>
      </w:r>
    </w:p>
    <w:p w:rsidR="00F70C50" w:rsidRPr="00C84E59" w:rsidRDefault="00F70C50" w:rsidP="00F70C50">
      <w:pPr>
        <w:pStyle w:val="Prrafode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Enfermería</w:t>
      </w:r>
    </w:p>
    <w:p w:rsidR="00F70C50" w:rsidRPr="00C84E59" w:rsidRDefault="00F70C50" w:rsidP="00F70C50">
      <w:pPr>
        <w:spacing w:after="0" w:line="240" w:lineRule="auto"/>
        <w:rPr>
          <w:rFonts w:ascii="Arial" w:eastAsia="Times New Roman" w:hAnsi="Arial" w:cs="Arial"/>
          <w:b/>
          <w:color w:val="000000"/>
          <w:sz w:val="32"/>
          <w:szCs w:val="32"/>
          <w:lang w:eastAsia="es-AR"/>
        </w:rPr>
      </w:pPr>
      <w:r w:rsidRPr="00C84E59">
        <w:rPr>
          <w:rFonts w:ascii="Arial" w:eastAsia="Times New Roman" w:hAnsi="Arial" w:cs="Arial"/>
          <w:b/>
          <w:color w:val="000000"/>
          <w:sz w:val="32"/>
          <w:szCs w:val="32"/>
          <w:lang w:eastAsia="es-AR"/>
        </w:rPr>
        <w:t xml:space="preserve">ISPI Nº 4065  “Dr. Pablo </w:t>
      </w:r>
      <w:proofErr w:type="spellStart"/>
      <w:r w:rsidRPr="00C84E59">
        <w:rPr>
          <w:rFonts w:ascii="Arial" w:eastAsia="Times New Roman" w:hAnsi="Arial" w:cs="Arial"/>
          <w:b/>
          <w:color w:val="000000"/>
          <w:sz w:val="32"/>
          <w:szCs w:val="32"/>
          <w:lang w:eastAsia="es-AR"/>
        </w:rPr>
        <w:t>Mirizzi</w:t>
      </w:r>
      <w:proofErr w:type="spellEnd"/>
      <w:r w:rsidRPr="00C84E59">
        <w:rPr>
          <w:rFonts w:ascii="Arial" w:eastAsia="Times New Roman" w:hAnsi="Arial" w:cs="Arial"/>
          <w:b/>
          <w:color w:val="000000"/>
          <w:sz w:val="32"/>
          <w:szCs w:val="32"/>
          <w:lang w:eastAsia="es-AR"/>
        </w:rPr>
        <w:t xml:space="preserve">” Rosario  </w:t>
      </w:r>
    </w:p>
    <w:p w:rsidR="00F70C50" w:rsidRPr="00C84E59" w:rsidRDefault="00F70C50" w:rsidP="00F70C50">
      <w:pPr>
        <w:pStyle w:val="Prrafode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Instrumentación quirúrgica</w:t>
      </w:r>
    </w:p>
    <w:p w:rsidR="00F70C50" w:rsidRPr="00C84E59" w:rsidRDefault="00F70C50" w:rsidP="00F70C50">
      <w:pPr>
        <w:pStyle w:val="Prrafode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Radiología</w:t>
      </w:r>
    </w:p>
    <w:p w:rsidR="00F70C50" w:rsidRPr="00C84E59" w:rsidRDefault="00F70C50" w:rsidP="00F70C50">
      <w:pPr>
        <w:pStyle w:val="Prrafodelist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Hemoterapia</w:t>
      </w:r>
    </w:p>
    <w:p w:rsidR="00F70C50" w:rsidRPr="00C84E59" w:rsidRDefault="00F70C50" w:rsidP="00F70C50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84E59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 </w:t>
      </w:r>
      <w:r w:rsidRPr="00F70C5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Nº 4067  “D </w:t>
      </w:r>
      <w:proofErr w:type="spellStart"/>
      <w:r w:rsidRPr="00F70C5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>Ibarre</w:t>
      </w:r>
      <w:proofErr w:type="spellEnd"/>
      <w:r w:rsidRPr="00F70C5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” Rosario  </w:t>
      </w:r>
    </w:p>
    <w:p w:rsidR="00F70C50" w:rsidRPr="00C84E59" w:rsidRDefault="00F70C50" w:rsidP="00F70C50">
      <w:pPr>
        <w:pStyle w:val="Prrafodelista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Instrumentación quirúrgica</w:t>
      </w:r>
    </w:p>
    <w:p w:rsidR="00F70C50" w:rsidRPr="00C84E59" w:rsidRDefault="00F70C50" w:rsidP="00F70C50">
      <w:pPr>
        <w:pStyle w:val="Prrafodelista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Radiología</w:t>
      </w: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84E59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 Nº 4080  “de Tecnología Médica” Rosario  </w:t>
      </w:r>
    </w:p>
    <w:p w:rsidR="00C84E59" w:rsidRPr="00C84E59" w:rsidRDefault="00C84E59" w:rsidP="00C84E59">
      <w:pPr>
        <w:pStyle w:val="Prrafodelista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Tecnología Médica con orientación en histopatología</w:t>
      </w:r>
    </w:p>
    <w:p w:rsidR="00C84E59" w:rsidRPr="00C84E59" w:rsidRDefault="00C84E59" w:rsidP="00C84E59">
      <w:pPr>
        <w:pStyle w:val="Prrafodelista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proofErr w:type="spellStart"/>
      <w:r w:rsidRPr="00C84E59">
        <w:rPr>
          <w:rFonts w:ascii="Arial" w:eastAsia="Times New Roman" w:hAnsi="Arial" w:cs="Arial"/>
          <w:color w:val="000000"/>
          <w:lang w:eastAsia="es-AR"/>
        </w:rPr>
        <w:t>Tecnico</w:t>
      </w:r>
      <w:proofErr w:type="spellEnd"/>
      <w:r w:rsidRPr="00C84E59">
        <w:rPr>
          <w:rFonts w:ascii="Arial" w:eastAsia="Times New Roman" w:hAnsi="Arial" w:cs="Arial"/>
          <w:color w:val="000000"/>
          <w:lang w:eastAsia="es-AR"/>
        </w:rPr>
        <w:t xml:space="preserve"> Superior en genética</w:t>
      </w:r>
    </w:p>
    <w:p w:rsidR="00C84E59" w:rsidRPr="00C84E59" w:rsidRDefault="00C84E59" w:rsidP="00C84E59">
      <w:pPr>
        <w:pStyle w:val="Prrafodelista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proofErr w:type="spellStart"/>
      <w:r w:rsidRPr="00C84E59">
        <w:rPr>
          <w:rFonts w:ascii="Arial" w:eastAsia="Times New Roman" w:hAnsi="Arial" w:cs="Arial"/>
          <w:color w:val="000000"/>
          <w:lang w:eastAsia="es-AR"/>
        </w:rPr>
        <w:t>Tecnico</w:t>
      </w:r>
      <w:proofErr w:type="spellEnd"/>
      <w:r w:rsidRPr="00C84E59">
        <w:rPr>
          <w:rFonts w:ascii="Arial" w:eastAsia="Times New Roman" w:hAnsi="Arial" w:cs="Arial"/>
          <w:color w:val="000000"/>
          <w:lang w:eastAsia="es-AR"/>
        </w:rPr>
        <w:t xml:space="preserve"> Superior en radiología</w:t>
      </w:r>
    </w:p>
    <w:p w:rsidR="00C84E59" w:rsidRPr="00C84E59" w:rsidRDefault="00C84E59" w:rsidP="00C84E59">
      <w:pPr>
        <w:spacing w:after="0" w:line="240" w:lineRule="auto"/>
        <w:ind w:left="360"/>
        <w:rPr>
          <w:rFonts w:ascii="Arial" w:eastAsia="Times New Roman" w:hAnsi="Arial" w:cs="Arial"/>
          <w:color w:val="000000"/>
          <w:lang w:eastAsia="es-AR"/>
        </w:rPr>
      </w:pP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84E59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ISPA Nº 4084  “CETED” Santa Fe  </w:t>
      </w:r>
    </w:p>
    <w:p w:rsidR="00C84E59" w:rsidRPr="00C84E59" w:rsidRDefault="00C84E59" w:rsidP="00C84E59">
      <w:pPr>
        <w:pStyle w:val="Prrafodelista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Radiología</w:t>
      </w:r>
    </w:p>
    <w:p w:rsidR="00C84E59" w:rsidRPr="00C84E59" w:rsidRDefault="00C84E59" w:rsidP="00C84E59">
      <w:pPr>
        <w:pStyle w:val="Prrafodelista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Enfermería</w:t>
      </w: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84E59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ISPA Nº 4086 “13 de julio” Santa Fe  </w:t>
      </w:r>
    </w:p>
    <w:p w:rsidR="00C84E59" w:rsidRPr="00C84E59" w:rsidRDefault="00C84E59" w:rsidP="00C84E59">
      <w:pPr>
        <w:pStyle w:val="Prrafodelista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 xml:space="preserve">Técnico Superior en </w:t>
      </w:r>
      <w:proofErr w:type="spellStart"/>
      <w:r w:rsidRPr="00C84E59">
        <w:rPr>
          <w:rFonts w:ascii="Arial" w:eastAsia="Times New Roman" w:hAnsi="Arial" w:cs="Arial"/>
          <w:color w:val="000000"/>
          <w:lang w:eastAsia="es-AR"/>
        </w:rPr>
        <w:t>Psicomotricidad</w:t>
      </w:r>
      <w:proofErr w:type="spellEnd"/>
    </w:p>
    <w:p w:rsidR="00C84E59" w:rsidRPr="00C84E59" w:rsidRDefault="00C84E59" w:rsidP="00C84E59">
      <w:pPr>
        <w:pStyle w:val="Prrafodelista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Enfermería</w:t>
      </w:r>
    </w:p>
    <w:p w:rsidR="00C84E59" w:rsidRPr="00C84E59" w:rsidRDefault="00C84E59" w:rsidP="00C84E59">
      <w:pPr>
        <w:pStyle w:val="Prrafodelista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Esterilización</w:t>
      </w: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84E59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 Nº 4088 “de Mecánica Dental” Rosario </w:t>
      </w:r>
    </w:p>
    <w:p w:rsidR="00C84E59" w:rsidRPr="00C84E59" w:rsidRDefault="00C84E59" w:rsidP="00C84E59">
      <w:pPr>
        <w:pStyle w:val="Prrafodelista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Prótesis dental</w:t>
      </w: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84E59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 Nº 9193 “Cruz Roja” Rosario </w:t>
      </w:r>
    </w:p>
    <w:p w:rsidR="00C84E59" w:rsidRPr="00C84E59" w:rsidRDefault="00C84E59" w:rsidP="00C84E59">
      <w:pPr>
        <w:pStyle w:val="Prrafodelista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  <w:r w:rsidRPr="00C84E59">
        <w:rPr>
          <w:rFonts w:ascii="Arial" w:eastAsia="Times New Roman" w:hAnsi="Arial" w:cs="Arial"/>
          <w:color w:val="000000"/>
          <w:lang w:eastAsia="es-AR"/>
        </w:rPr>
        <w:t>Técnico Superior en Enfermería</w:t>
      </w: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84E59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 Nº 9195  “Cruz Roja Argentina” Santa Fe  </w:t>
      </w:r>
    </w:p>
    <w:p w:rsidR="00C84E59" w:rsidRDefault="00C84E59" w:rsidP="00C84E59">
      <w:pPr>
        <w:pStyle w:val="Prrafodelista"/>
        <w:numPr>
          <w:ilvl w:val="0"/>
          <w:numId w:val="6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84E59">
        <w:rPr>
          <w:rFonts w:ascii="Calibri" w:eastAsia="Times New Roman" w:hAnsi="Calibri" w:cs="Calibri"/>
          <w:color w:val="000000"/>
          <w:lang w:eastAsia="es-AR"/>
        </w:rPr>
        <w:t>Técnico Superior en Enfermería</w:t>
      </w:r>
    </w:p>
    <w:p w:rsidR="00C84E59" w:rsidRPr="00C84E59" w:rsidRDefault="00C84E59" w:rsidP="00C84E59">
      <w:pPr>
        <w:pStyle w:val="Prrafodelista"/>
        <w:numPr>
          <w:ilvl w:val="0"/>
          <w:numId w:val="6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84E59">
        <w:rPr>
          <w:rFonts w:ascii="Calibri" w:eastAsia="Times New Roman" w:hAnsi="Calibri" w:cs="Calibri"/>
          <w:color w:val="000000"/>
          <w:lang w:eastAsia="es-AR"/>
        </w:rPr>
        <w:t>Técnico Superior en Radiología</w:t>
      </w:r>
    </w:p>
    <w:p w:rsidR="00C84E59" w:rsidRDefault="00C84E59" w:rsidP="00C84E59">
      <w:pPr>
        <w:pStyle w:val="Prrafodelista"/>
        <w:numPr>
          <w:ilvl w:val="0"/>
          <w:numId w:val="6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84E59">
        <w:rPr>
          <w:rFonts w:ascii="Calibri" w:eastAsia="Times New Roman" w:hAnsi="Calibri" w:cs="Calibri"/>
          <w:color w:val="000000"/>
          <w:lang w:eastAsia="es-AR"/>
        </w:rPr>
        <w:t>Técnico Superior en Instrumentación quirúrgica</w:t>
      </w:r>
    </w:p>
    <w:p w:rsidR="00C84E59" w:rsidRPr="00C84E59" w:rsidRDefault="00C84E59" w:rsidP="00C84E59">
      <w:p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84E59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 Nº 9195  “Cruz Roja Argentina” Esperanza  </w:t>
      </w:r>
    </w:p>
    <w:p w:rsidR="00C84E59" w:rsidRPr="00C84E59" w:rsidRDefault="00C84E59" w:rsidP="00C84E59">
      <w:pPr>
        <w:pStyle w:val="Prrafodelista"/>
        <w:numPr>
          <w:ilvl w:val="0"/>
          <w:numId w:val="7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84E59">
        <w:rPr>
          <w:rFonts w:ascii="Calibri" w:eastAsia="Times New Roman" w:hAnsi="Calibri" w:cs="Calibri"/>
          <w:color w:val="000000"/>
          <w:lang w:eastAsia="es-AR"/>
        </w:rPr>
        <w:t>Técnico Superior en Enfermería</w:t>
      </w:r>
    </w:p>
    <w:p w:rsidR="00C84E59" w:rsidRPr="00C84E59" w:rsidRDefault="00C84E59" w:rsidP="00C84E59">
      <w:pPr>
        <w:pStyle w:val="Prrafodelista"/>
        <w:spacing w:after="0" w:line="240" w:lineRule="auto"/>
        <w:ind w:left="750"/>
        <w:rPr>
          <w:rFonts w:ascii="Calibri" w:eastAsia="Times New Roman" w:hAnsi="Calibri" w:cs="Calibri"/>
          <w:color w:val="000000"/>
          <w:lang w:eastAsia="es-AR"/>
        </w:rPr>
      </w:pPr>
    </w:p>
    <w:p w:rsidR="00C12640" w:rsidRPr="00C12640" w:rsidRDefault="00C12640" w:rsidP="00C12640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1264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lastRenderedPageBreak/>
        <w:t xml:space="preserve">ISPI Nº 9195  “Cruz Roja Argentina” San Cristóbal  </w:t>
      </w:r>
    </w:p>
    <w:p w:rsidR="00C12640" w:rsidRPr="00C12640" w:rsidRDefault="00C12640" w:rsidP="00C12640">
      <w:pPr>
        <w:pStyle w:val="Prrafodelista"/>
        <w:numPr>
          <w:ilvl w:val="0"/>
          <w:numId w:val="7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12640">
        <w:rPr>
          <w:rFonts w:ascii="Calibri" w:eastAsia="Times New Roman" w:hAnsi="Calibri" w:cs="Calibri"/>
          <w:color w:val="000000"/>
          <w:lang w:eastAsia="es-AR"/>
        </w:rPr>
        <w:t>Técnico Superior en Enfermería</w:t>
      </w:r>
    </w:p>
    <w:p w:rsidR="00C84E59" w:rsidRPr="00C84E59" w:rsidRDefault="00C84E59" w:rsidP="00C84E59">
      <w:p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</w:p>
    <w:p w:rsidR="00C12640" w:rsidRDefault="00C12640" w:rsidP="00C12640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s-AR"/>
        </w:rPr>
      </w:pPr>
    </w:p>
    <w:p w:rsidR="00C12640" w:rsidRPr="00C12640" w:rsidRDefault="00C12640" w:rsidP="00C12640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1264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 Nº 9203 “Cruz Roja” Casilda </w:t>
      </w:r>
    </w:p>
    <w:p w:rsidR="00C12640" w:rsidRDefault="00C12640" w:rsidP="00C12640">
      <w:pPr>
        <w:pStyle w:val="Prrafodelista"/>
        <w:numPr>
          <w:ilvl w:val="0"/>
          <w:numId w:val="7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12640">
        <w:rPr>
          <w:rFonts w:ascii="Calibri" w:eastAsia="Times New Roman" w:hAnsi="Calibri" w:cs="Calibri"/>
          <w:color w:val="000000"/>
          <w:lang w:eastAsia="es-AR"/>
        </w:rPr>
        <w:t>Técnico Superior en Enfermería</w:t>
      </w:r>
    </w:p>
    <w:p w:rsidR="00C12640" w:rsidRPr="00C12640" w:rsidRDefault="00C12640" w:rsidP="00C12640">
      <w:pPr>
        <w:pStyle w:val="Prrafodelista"/>
        <w:numPr>
          <w:ilvl w:val="0"/>
          <w:numId w:val="7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12640">
        <w:rPr>
          <w:rFonts w:ascii="Calibri" w:eastAsia="Times New Roman" w:hAnsi="Calibri" w:cs="Calibri"/>
          <w:color w:val="000000"/>
          <w:lang w:eastAsia="es-AR"/>
        </w:rPr>
        <w:t>Técnico Superior en Radiología</w:t>
      </w:r>
    </w:p>
    <w:p w:rsidR="00C12640" w:rsidRDefault="00C12640" w:rsidP="00C12640">
      <w:p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</w:p>
    <w:p w:rsidR="00C12640" w:rsidRPr="00C12640" w:rsidRDefault="00C12640" w:rsidP="00C12640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1264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 Nº 9231 “Escuela de enfermería del Hospital Italiano” Rosario  </w:t>
      </w:r>
    </w:p>
    <w:p w:rsidR="00C12640" w:rsidRPr="00C12640" w:rsidRDefault="00C12640" w:rsidP="00C12640">
      <w:pPr>
        <w:pStyle w:val="Prrafodelista"/>
        <w:numPr>
          <w:ilvl w:val="0"/>
          <w:numId w:val="8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12640">
        <w:rPr>
          <w:rFonts w:ascii="Calibri" w:eastAsia="Times New Roman" w:hAnsi="Calibri" w:cs="Calibri"/>
          <w:color w:val="000000"/>
          <w:lang w:eastAsia="es-AR"/>
        </w:rPr>
        <w:t>Técnico Superior en Instrumentación quirúrgica</w:t>
      </w:r>
    </w:p>
    <w:p w:rsidR="00C12640" w:rsidRPr="00C12640" w:rsidRDefault="00C12640" w:rsidP="00C12640">
      <w:pPr>
        <w:pStyle w:val="Prrafodelista"/>
        <w:numPr>
          <w:ilvl w:val="0"/>
          <w:numId w:val="8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12640">
        <w:rPr>
          <w:rFonts w:ascii="Calibri" w:eastAsia="Times New Roman" w:hAnsi="Calibri" w:cs="Calibri"/>
          <w:color w:val="000000"/>
          <w:lang w:eastAsia="es-AR"/>
        </w:rPr>
        <w:t>Técnico Superior en Hemoterapia</w:t>
      </w:r>
    </w:p>
    <w:p w:rsidR="00C12640" w:rsidRPr="00C12640" w:rsidRDefault="00C12640" w:rsidP="00C12640">
      <w:pPr>
        <w:pStyle w:val="Prrafodelista"/>
        <w:numPr>
          <w:ilvl w:val="0"/>
          <w:numId w:val="8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12640">
        <w:rPr>
          <w:rFonts w:ascii="Calibri" w:eastAsia="Times New Roman" w:hAnsi="Calibri" w:cs="Calibri"/>
          <w:color w:val="000000"/>
          <w:lang w:eastAsia="es-AR"/>
        </w:rPr>
        <w:t>Técnico Superior en Enfermería</w:t>
      </w:r>
    </w:p>
    <w:p w:rsidR="00C12640" w:rsidRPr="00C12640" w:rsidRDefault="00C12640" w:rsidP="00C12640">
      <w:p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</w:p>
    <w:p w:rsidR="00C12640" w:rsidRPr="00C12640" w:rsidRDefault="00C12640" w:rsidP="00C12640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1264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ISPIN° 9231 – Extensión áulica </w:t>
      </w:r>
      <w:proofErr w:type="spellStart"/>
      <w:r w:rsidRPr="00C1264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>Firmat</w:t>
      </w:r>
      <w:proofErr w:type="spellEnd"/>
      <w:r w:rsidRPr="00C1264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 </w:t>
      </w:r>
    </w:p>
    <w:p w:rsidR="00C12640" w:rsidRDefault="00C12640" w:rsidP="00C12640">
      <w:pPr>
        <w:pStyle w:val="Prrafodelista"/>
        <w:numPr>
          <w:ilvl w:val="0"/>
          <w:numId w:val="9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12640">
        <w:rPr>
          <w:rFonts w:ascii="Calibri" w:eastAsia="Times New Roman" w:hAnsi="Calibri" w:cs="Calibri"/>
          <w:color w:val="000000"/>
          <w:lang w:eastAsia="es-AR"/>
        </w:rPr>
        <w:t>Técnico Superior en Enfermería</w:t>
      </w:r>
    </w:p>
    <w:p w:rsidR="00C12640" w:rsidRDefault="00C12640" w:rsidP="00C12640">
      <w:p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</w:p>
    <w:p w:rsidR="00C12640" w:rsidRPr="00C12640" w:rsidRDefault="00C12640" w:rsidP="00C12640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</w:pPr>
      <w:r w:rsidRPr="00C1264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 Nº 9246 “Fundación hospital Oliveros” Oliveros  </w:t>
      </w:r>
    </w:p>
    <w:p w:rsidR="00C12640" w:rsidRPr="00C12640" w:rsidRDefault="00C12640" w:rsidP="00C12640">
      <w:pPr>
        <w:pStyle w:val="Prrafodelista"/>
        <w:numPr>
          <w:ilvl w:val="0"/>
          <w:numId w:val="9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12640">
        <w:rPr>
          <w:rFonts w:ascii="Calibri" w:eastAsia="Times New Roman" w:hAnsi="Calibri" w:cs="Calibri"/>
          <w:color w:val="000000"/>
          <w:lang w:eastAsia="es-AR"/>
        </w:rPr>
        <w:t>Técnico Superior en Enfermería</w:t>
      </w:r>
    </w:p>
    <w:p w:rsidR="00C12640" w:rsidRPr="00C12640" w:rsidRDefault="00C12640" w:rsidP="00C12640">
      <w:p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</w:p>
    <w:p w:rsidR="00C12640" w:rsidRDefault="00C12640" w:rsidP="00C12640">
      <w:p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1264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ISPI Nº 9246 “Fundación hospital Oliveros” </w:t>
      </w:r>
      <w:r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- </w:t>
      </w:r>
      <w:r w:rsidRPr="00C1264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>Anexo Alexander Fleming</w:t>
      </w:r>
      <w:r w:rsidR="00945051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 </w:t>
      </w:r>
      <w:r w:rsidRPr="00C12640">
        <w:rPr>
          <w:rFonts w:ascii="Arial" w:eastAsia="Times New Roman" w:hAnsi="Arial" w:cs="Arial"/>
          <w:b/>
          <w:color w:val="000000"/>
          <w:sz w:val="28"/>
          <w:szCs w:val="28"/>
          <w:lang w:eastAsia="es-AR"/>
        </w:rPr>
        <w:t xml:space="preserve"> Rosario</w:t>
      </w:r>
      <w:r w:rsidRPr="00C12640">
        <w:rPr>
          <w:rFonts w:ascii="Calibri" w:eastAsia="Times New Roman" w:hAnsi="Calibri" w:cs="Calibri"/>
          <w:color w:val="000000"/>
          <w:lang w:eastAsia="es-AR"/>
        </w:rPr>
        <w:t xml:space="preserve">   </w:t>
      </w:r>
    </w:p>
    <w:p w:rsidR="00C12640" w:rsidRDefault="00C12640" w:rsidP="00C12640">
      <w:pPr>
        <w:pStyle w:val="Prrafodelista"/>
        <w:numPr>
          <w:ilvl w:val="0"/>
          <w:numId w:val="9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12640">
        <w:rPr>
          <w:rFonts w:ascii="Calibri" w:eastAsia="Times New Roman" w:hAnsi="Calibri" w:cs="Calibri"/>
          <w:color w:val="000000"/>
          <w:lang w:eastAsia="es-AR"/>
        </w:rPr>
        <w:t>Técnico Superior en Enfermería</w:t>
      </w:r>
    </w:p>
    <w:p w:rsidR="00C12640" w:rsidRPr="00C12640" w:rsidRDefault="00C12640" w:rsidP="00C12640">
      <w:pPr>
        <w:pStyle w:val="Prrafodelista"/>
        <w:numPr>
          <w:ilvl w:val="0"/>
          <w:numId w:val="9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 w:rsidRPr="00C12640">
        <w:rPr>
          <w:rFonts w:ascii="Calibri" w:eastAsia="Times New Roman" w:hAnsi="Calibri" w:cs="Calibri"/>
          <w:color w:val="000000"/>
          <w:lang w:eastAsia="es-AR"/>
        </w:rPr>
        <w:t>Técnico Superior en Instrumentación quirúrgica</w:t>
      </w:r>
    </w:p>
    <w:p w:rsidR="00C12640" w:rsidRDefault="00945051" w:rsidP="00C12640">
      <w:pPr>
        <w:pStyle w:val="Prrafodelista"/>
        <w:numPr>
          <w:ilvl w:val="0"/>
          <w:numId w:val="9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>
        <w:rPr>
          <w:rFonts w:ascii="Calibri" w:eastAsia="Times New Roman" w:hAnsi="Calibri" w:cs="Calibri"/>
          <w:color w:val="000000"/>
          <w:lang w:eastAsia="es-AR"/>
        </w:rPr>
        <w:t>T</w:t>
      </w:r>
      <w:r w:rsidR="00C12640" w:rsidRPr="00C12640">
        <w:rPr>
          <w:rFonts w:ascii="Calibri" w:eastAsia="Times New Roman" w:hAnsi="Calibri" w:cs="Calibri"/>
          <w:color w:val="000000"/>
          <w:lang w:eastAsia="es-AR"/>
        </w:rPr>
        <w:t>écnico superior en hemoterapia</w:t>
      </w:r>
    </w:p>
    <w:p w:rsidR="00945051" w:rsidRPr="00C12640" w:rsidRDefault="00945051" w:rsidP="00C12640">
      <w:pPr>
        <w:pStyle w:val="Prrafodelista"/>
        <w:numPr>
          <w:ilvl w:val="0"/>
          <w:numId w:val="9"/>
        </w:num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  <w:r>
        <w:rPr>
          <w:rFonts w:ascii="Calibri" w:eastAsia="Times New Roman" w:hAnsi="Calibri" w:cs="Calibri"/>
          <w:color w:val="000000"/>
          <w:lang w:eastAsia="es-AR"/>
        </w:rPr>
        <w:t>Técnico superior en radiología</w:t>
      </w:r>
    </w:p>
    <w:p w:rsidR="00C12640" w:rsidRPr="00C12640" w:rsidRDefault="00C12640" w:rsidP="00945051">
      <w:pPr>
        <w:pStyle w:val="Prrafodelista"/>
        <w:spacing w:after="0" w:line="240" w:lineRule="auto"/>
        <w:ind w:left="750"/>
        <w:rPr>
          <w:rFonts w:ascii="Calibri" w:eastAsia="Times New Roman" w:hAnsi="Calibri" w:cs="Calibri"/>
          <w:color w:val="000000"/>
          <w:lang w:eastAsia="es-AR"/>
        </w:rPr>
      </w:pPr>
    </w:p>
    <w:p w:rsidR="00C12640" w:rsidRPr="00C12640" w:rsidRDefault="00C12640" w:rsidP="00C12640">
      <w:pPr>
        <w:spacing w:after="0" w:line="240" w:lineRule="auto"/>
        <w:rPr>
          <w:rFonts w:ascii="Calibri" w:eastAsia="Times New Roman" w:hAnsi="Calibri" w:cs="Calibri"/>
          <w:color w:val="000000"/>
          <w:lang w:eastAsia="es-AR"/>
        </w:rPr>
      </w:pPr>
    </w:p>
    <w:p w:rsidR="00F70C50" w:rsidRDefault="00F70C50" w:rsidP="00C12640">
      <w:p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</w:p>
    <w:p w:rsidR="00C12640" w:rsidRPr="00C12640" w:rsidRDefault="00C12640" w:rsidP="00C12640">
      <w:p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</w:p>
    <w:p w:rsidR="00C84E59" w:rsidRPr="00C12640" w:rsidRDefault="00C84E59" w:rsidP="00C12640">
      <w:p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</w:p>
    <w:p w:rsidR="00F70C50" w:rsidRPr="00C84E59" w:rsidRDefault="00F70C50" w:rsidP="00F70C50">
      <w:p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</w:p>
    <w:p w:rsidR="00F70C50" w:rsidRPr="00C84E59" w:rsidRDefault="00F70C50" w:rsidP="00F70C50">
      <w:pPr>
        <w:spacing w:after="0" w:line="240" w:lineRule="auto"/>
        <w:rPr>
          <w:rFonts w:ascii="Arial" w:eastAsia="Times New Roman" w:hAnsi="Arial" w:cs="Arial"/>
          <w:color w:val="000000"/>
          <w:lang w:eastAsia="es-AR"/>
        </w:rPr>
      </w:pPr>
    </w:p>
    <w:p w:rsidR="00F70C50" w:rsidRPr="00C84E59" w:rsidRDefault="00F70C50">
      <w:pPr>
        <w:rPr>
          <w:rFonts w:ascii="Arial" w:hAnsi="Arial" w:cs="Arial"/>
        </w:rPr>
      </w:pPr>
    </w:p>
    <w:sectPr w:rsidR="00F70C50" w:rsidRPr="00C84E59" w:rsidSect="007F5E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2A3B"/>
    <w:multiLevelType w:val="hybridMultilevel"/>
    <w:tmpl w:val="9BD47C1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30877"/>
    <w:multiLevelType w:val="hybridMultilevel"/>
    <w:tmpl w:val="D6480E9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EF6F73"/>
    <w:multiLevelType w:val="hybridMultilevel"/>
    <w:tmpl w:val="C726B4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A61EA"/>
    <w:multiLevelType w:val="hybridMultilevel"/>
    <w:tmpl w:val="DAFEF4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72286E"/>
    <w:multiLevelType w:val="hybridMultilevel"/>
    <w:tmpl w:val="E0409BB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933775"/>
    <w:multiLevelType w:val="hybridMultilevel"/>
    <w:tmpl w:val="A1D0429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DD779E"/>
    <w:multiLevelType w:val="hybridMultilevel"/>
    <w:tmpl w:val="7E5281C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134943"/>
    <w:multiLevelType w:val="hybridMultilevel"/>
    <w:tmpl w:val="1B46A43E"/>
    <w:lvl w:ilvl="0" w:tplc="2C0A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>
    <w:nsid w:val="4E7F2A51"/>
    <w:multiLevelType w:val="hybridMultilevel"/>
    <w:tmpl w:val="D3C81574"/>
    <w:lvl w:ilvl="0" w:tplc="2C0A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0C50"/>
    <w:rsid w:val="007F5E3B"/>
    <w:rsid w:val="00945051"/>
    <w:rsid w:val="00C12640"/>
    <w:rsid w:val="00C84E59"/>
    <w:rsid w:val="00F70C50"/>
    <w:rsid w:val="00FC4E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5E3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0C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314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</dc:creator>
  <cp:lastModifiedBy>karina</cp:lastModifiedBy>
  <cp:revision>2</cp:revision>
  <dcterms:created xsi:type="dcterms:W3CDTF">2020-10-25T13:43:00Z</dcterms:created>
  <dcterms:modified xsi:type="dcterms:W3CDTF">2020-10-25T14:23:00Z</dcterms:modified>
</cp:coreProperties>
</file>