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120" w:line="30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-25236</wp:posOffset>
            </wp:positionH>
            <wp:positionV relativeFrom="paragraph">
              <wp:posOffset>228600</wp:posOffset>
            </wp:positionV>
            <wp:extent cx="5781675" cy="566738"/>
            <wp:effectExtent b="0" l="0" r="0" t="0"/>
            <wp:wrapNone/>
            <wp:docPr id="13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6"/>
                    <a:srcRect b="8690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5667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120" w:line="300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CÓDIGO CIENCIA</w:t>
      </w:r>
    </w:p>
    <w:p w:rsidR="00000000" w:rsidDel="00000000" w:rsidP="00000000" w:rsidRDefault="00000000" w:rsidRPr="00000000" w14:paraId="00000003">
      <w:pPr>
        <w:spacing w:after="120" w:line="300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ENCUESTA INDUCTIVA TERRITORIA</w:t>
      </w:r>
      <w:r w:rsidDel="00000000" w:rsidR="00000000" w:rsidRPr="00000000">
        <w:rPr>
          <w:b w:val="1"/>
          <w:rtl w:val="0"/>
        </w:rPr>
        <w:t xml:space="preserve">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line="300" w:lineRule="auto"/>
        <w:jc w:val="both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="300" w:lineRule="auto"/>
        <w:jc w:val="both"/>
        <w:rPr>
          <w:i w:val="1"/>
        </w:rPr>
      </w:pPr>
      <w:r w:rsidDel="00000000" w:rsidR="00000000" w:rsidRPr="00000000">
        <w:rPr>
          <w:b w:val="1"/>
          <w:u w:val="single"/>
          <w:rtl w:val="0"/>
        </w:rPr>
        <w:t xml:space="preserve">EJE 1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rtl w:val="0"/>
        </w:rPr>
        <w:t xml:space="preserve">Datos de contacto</w:t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85"/>
        <w:gridCol w:w="6615"/>
        <w:tblGridChange w:id="0">
          <w:tblGrid>
            <w:gridCol w:w="2385"/>
            <w:gridCol w:w="66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Municipio o comuna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Persona a cargo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Cargo, Rol o Área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Correo electrónico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Teléfono de contacto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120" w:line="30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line="300" w:lineRule="auto"/>
        <w:jc w:val="both"/>
        <w:rPr/>
      </w:pPr>
      <w:r w:rsidDel="00000000" w:rsidR="00000000" w:rsidRPr="00000000">
        <w:rPr>
          <w:b w:val="1"/>
          <w:u w:val="single"/>
          <w:rtl w:val="0"/>
        </w:rPr>
        <w:t xml:space="preserve">EJE 2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rtl w:val="0"/>
        </w:rPr>
        <w:t xml:space="preserve">Datos de la localidad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¿Qué propuestas educativas locales, provinciales o nacionales tienen sede en la localidad</w:t>
      </w:r>
      <w:r w:rsidDel="00000000" w:rsidR="00000000" w:rsidRPr="00000000">
        <w:rPr>
          <w:rtl w:val="0"/>
        </w:rPr>
        <w:t xml:space="preserve">?</w:t>
      </w:r>
      <w:r w:rsidDel="00000000" w:rsidR="00000000" w:rsidRPr="00000000">
        <w:rPr>
          <w:rtl w:val="0"/>
        </w:rPr>
        <w:t xml:space="preserve"> Por ej.: inicial, primaria, secundaria, terciarios, universitario presencial o a distancia.</w:t>
      </w:r>
    </w:p>
    <w:tbl>
      <w:tblPr>
        <w:tblStyle w:val="Table2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¿Existen propuestas educativas privadas (cualquier nivel) en la localidad?  SI - NO</w:t>
      </w:r>
    </w:p>
    <w:p w:rsidR="00000000" w:rsidDel="00000000" w:rsidP="00000000" w:rsidRDefault="00000000" w:rsidRPr="00000000" w14:paraId="00000018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¿Cuáles?</w:t>
      </w:r>
    </w:p>
    <w:tbl>
      <w:tblPr>
        <w:tblStyle w:val="Table3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¿La localidad cuenta con talleres artísticos y culturales?</w:t>
        <w:tab/>
        <w:t xml:space="preserve">SI - NO </w:t>
      </w:r>
    </w:p>
    <w:p w:rsidR="00000000" w:rsidDel="00000000" w:rsidP="00000000" w:rsidRDefault="00000000" w:rsidRPr="00000000" w14:paraId="0000001E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¿Cuáles?</w:t>
      </w:r>
    </w:p>
    <w:tbl>
      <w:tblPr>
        <w:tblStyle w:val="Table4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20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¿La localidad cuenta con Centro de Salud, SAMCO y/o hospital a cargo?</w:t>
        <w:tab/>
        <w:t xml:space="preserve">SI - NO</w:t>
        <w:br w:type="textWrapping"/>
        <w:t xml:space="preserve">¿Cuáles?</w:t>
      </w:r>
    </w:p>
    <w:tbl>
      <w:tblPr>
        <w:tblStyle w:val="Table5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spacing w:after="20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¿Cuáles son las actividades productivas más importantes de la localidad/región?</w:t>
      </w:r>
    </w:p>
    <w:tbl>
      <w:tblPr>
        <w:tblStyle w:val="Table6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20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¿Dispone el municipio de un plan de ordenamiento urbano/territorial?</w:t>
        <w:tab/>
        <w:t xml:space="preserve">SI - N</w:t>
      </w:r>
      <w:r w:rsidDel="00000000" w:rsidR="00000000" w:rsidRPr="00000000">
        <w:rPr>
          <w:rtl w:val="0"/>
        </w:rPr>
        <w:t xml:space="preserve">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200" w:before="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¿Se lleva a cabo separación de residuos en el municipio o comuna?</w:t>
        <w:tab/>
        <w:t xml:space="preserve">SI - N</w:t>
      </w:r>
      <w:r w:rsidDel="00000000" w:rsidR="00000000" w:rsidRPr="00000000">
        <w:rPr>
          <w:rtl w:val="0"/>
        </w:rPr>
        <w:t xml:space="preserve">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Mencione las principales instituciones, asociaciones, medios de comunicación y/o empresas de la localida</w:t>
      </w:r>
      <w:r w:rsidDel="00000000" w:rsidR="00000000" w:rsidRPr="00000000">
        <w:rPr>
          <w:rtl w:val="0"/>
        </w:rPr>
        <w:t xml:space="preserve">d</w:t>
      </w:r>
      <w:r w:rsidDel="00000000" w:rsidR="00000000" w:rsidRPr="00000000">
        <w:rPr>
          <w:rtl w:val="0"/>
        </w:rPr>
        <w:t xml:space="preserve">.</w:t>
      </w:r>
    </w:p>
    <w:tbl>
      <w:tblPr>
        <w:tblStyle w:val="Table7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120" w:line="30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20" w:line="300" w:lineRule="auto"/>
        <w:jc w:val="both"/>
        <w:rPr>
          <w:i w:val="1"/>
        </w:rPr>
      </w:pPr>
      <w:r w:rsidDel="00000000" w:rsidR="00000000" w:rsidRPr="00000000">
        <w:rPr>
          <w:b w:val="1"/>
          <w:u w:val="single"/>
          <w:rtl w:val="0"/>
        </w:rPr>
        <w:t xml:space="preserve">EJE 3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rtl w:val="0"/>
        </w:rPr>
        <w:t xml:space="preserve">Actividades y experiencias de la localidad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¿Desde el municipio o comuna organizan actividades para docentes y/o alumnos? </w:t>
        <w:br w:type="textWrapping"/>
        <w:t xml:space="preserve">SI - NO </w:t>
        <w:tab/>
        <w:t xml:space="preserve">¿Cuáles?</w:t>
      </w:r>
    </w:p>
    <w:tbl>
      <w:tblPr>
        <w:tblStyle w:val="Table8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¿Se han realizado experiencias científico-tecnológicas y educativas en la localidad? Por ej.: Clubes de Ciencias, Colonias Tecnológicas,</w:t>
      </w:r>
      <w:r w:rsidDel="00000000" w:rsidR="00000000" w:rsidRPr="00000000">
        <w:rPr>
          <w:rtl w:val="0"/>
        </w:rPr>
        <w:t xml:space="preserve"> Ferias de ciencia escolares</w:t>
      </w:r>
      <w:r w:rsidDel="00000000" w:rsidR="00000000" w:rsidRPr="00000000">
        <w:rPr>
          <w:rtl w:val="0"/>
        </w:rPr>
        <w:t xml:space="preserve">, Olimpíadas Científicas, etc.</w:t>
        <w:tab/>
        <w:tab/>
        <w:t xml:space="preserve">SI - NO </w:t>
        <w:tab/>
        <w:t xml:space="preserve">¿Cuáles?</w:t>
      </w:r>
    </w:p>
    <w:tbl>
      <w:tblPr>
        <w:tblStyle w:val="Table9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20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¿La localidad cuenta con un espacio/centro propio que aloje propuestas científico-tecnológicas y educativas? </w:t>
        <w:tab/>
        <w:t xml:space="preserve">SI - NO</w:t>
        <w:tab/>
      </w:r>
    </w:p>
    <w:p w:rsidR="00000000" w:rsidDel="00000000" w:rsidP="00000000" w:rsidRDefault="00000000" w:rsidRPr="00000000" w14:paraId="00000040">
      <w:pPr>
        <w:spacing w:after="20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En caso afirmativo, detalle brevemente.</w:t>
      </w:r>
    </w:p>
    <w:tbl>
      <w:tblPr>
        <w:tblStyle w:val="Table10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¿El municipio o comuna (o su población/instituciones) participó de alguna convocatoria de la Secretaría de Ciencia, tecnología e Innovación de la Provincia? </w:t>
      </w:r>
    </w:p>
    <w:p w:rsidR="00000000" w:rsidDel="00000000" w:rsidP="00000000" w:rsidRDefault="00000000" w:rsidRPr="00000000" w14:paraId="00000046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SI - NO </w:t>
        <w:tab/>
        <w:t xml:space="preserve">¿Cuáles?</w:t>
      </w:r>
    </w:p>
    <w:tbl>
      <w:tblPr>
        <w:tblStyle w:val="Table11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El municipio o comuna (o sus instituciones) trabajó con algún grupo de investigación de CONICET/Universidad/</w:t>
      </w:r>
      <w:r w:rsidDel="00000000" w:rsidR="00000000" w:rsidRPr="00000000">
        <w:rPr>
          <w:rtl w:val="0"/>
        </w:rPr>
        <w:t xml:space="preserve">INTA/INTI </w:t>
      </w:r>
      <w:r w:rsidDel="00000000" w:rsidR="00000000" w:rsidRPr="00000000">
        <w:rPr>
          <w:rtl w:val="0"/>
        </w:rPr>
        <w:t xml:space="preserve">en la resolución de alguna problemática local?  SI - NO </w:t>
        <w:tab/>
        <w:t xml:space="preserve">En caso afirmativo, detalle brevemente.</w:t>
      </w:r>
    </w:p>
    <w:tbl>
      <w:tblPr>
        <w:tblStyle w:val="Table12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spacing w:after="120" w:line="30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120" w:line="300" w:lineRule="auto"/>
        <w:jc w:val="both"/>
        <w:rPr>
          <w:i w:val="1"/>
        </w:rPr>
      </w:pPr>
      <w:r w:rsidDel="00000000" w:rsidR="00000000" w:rsidRPr="00000000">
        <w:rPr>
          <w:b w:val="1"/>
          <w:u w:val="single"/>
          <w:rtl w:val="0"/>
        </w:rPr>
        <w:t xml:space="preserve">EJE 4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rtl w:val="0"/>
        </w:rPr>
        <w:t xml:space="preserve">Intereses de la localidad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20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¿Es de interés del municipio o comuna realizar alguna propuesta de Cultura Científica en conjunto con la Secretaría de Ciencia, Tecnología e Innovación de la Provincia? </w:t>
        <w:tab/>
        <w:t xml:space="preserve">SI - NO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¿Qué temática priorizaría para abordar? (máx. 2 opciones)</w:t>
      </w:r>
    </w:p>
    <w:p w:rsidR="00000000" w:rsidDel="00000000" w:rsidP="00000000" w:rsidRDefault="00000000" w:rsidRPr="00000000" w14:paraId="00000053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7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Biodiversidad: Flora y Fauna de la región.</w:t>
      </w:r>
    </w:p>
    <w:p w:rsidR="00000000" w:rsidDel="00000000" w:rsidP="00000000" w:rsidRDefault="00000000" w:rsidRPr="00000000" w14:paraId="00000054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Astronomía y observación del espacio.</w:t>
      </w:r>
    </w:p>
    <w:p w:rsidR="00000000" w:rsidDel="00000000" w:rsidP="00000000" w:rsidRDefault="00000000" w:rsidRPr="00000000" w14:paraId="00000055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Recursos naturales. Energías renovables.</w:t>
      </w:r>
    </w:p>
    <w:p w:rsidR="00000000" w:rsidDel="00000000" w:rsidP="00000000" w:rsidRDefault="00000000" w:rsidRPr="00000000" w14:paraId="00000056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8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Economía Circular.</w:t>
      </w:r>
    </w:p>
    <w:p w:rsidR="00000000" w:rsidDel="00000000" w:rsidP="00000000" w:rsidRDefault="00000000" w:rsidRPr="00000000" w14:paraId="00000057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10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Didáctica y experimentación de la ciencia.</w:t>
      </w:r>
    </w:p>
    <w:p w:rsidR="00000000" w:rsidDel="00000000" w:rsidP="00000000" w:rsidRDefault="00000000" w:rsidRPr="00000000" w14:paraId="00000058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6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Matemática, Informática y Ciencia de datos.</w:t>
      </w:r>
    </w:p>
    <w:p w:rsidR="00000000" w:rsidDel="00000000" w:rsidP="00000000" w:rsidRDefault="00000000" w:rsidRPr="00000000" w14:paraId="00000059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5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Programación y robótica.</w:t>
      </w:r>
    </w:p>
    <w:p w:rsidR="00000000" w:rsidDel="00000000" w:rsidP="00000000" w:rsidRDefault="00000000" w:rsidRPr="00000000" w14:paraId="0000005A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Arte y Ciencia. Contenidos audiovisuales y culturales de comunicación científica.</w:t>
      </w:r>
    </w:p>
    <w:p w:rsidR="00000000" w:rsidDel="00000000" w:rsidP="00000000" w:rsidRDefault="00000000" w:rsidRPr="00000000" w14:paraId="0000005B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9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Alimentos: Tecnología y conocimientos asociados a la producción y análisis de alimentos.</w:t>
      </w:r>
    </w:p>
    <w:p w:rsidR="00000000" w:rsidDel="00000000" w:rsidP="00000000" w:rsidRDefault="00000000" w:rsidRPr="00000000" w14:paraId="0000005C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Salud: Acciones científicas asociadas a la prevención y promoción de la Salud.</w:t>
      </w:r>
    </w:p>
    <w:p w:rsidR="00000000" w:rsidDel="00000000" w:rsidP="00000000" w:rsidRDefault="00000000" w:rsidRPr="00000000" w14:paraId="0000005D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80975" cy="13335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0225" y="204525"/>
                          <a:ext cx="163500" cy="11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0975" cy="133350"/>
                <wp:effectExtent b="0" l="0" r="0" t="0"/>
                <wp:docPr id="11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33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Otro/s</w:t>
      </w:r>
    </w:p>
    <w:p w:rsidR="00000000" w:rsidDel="00000000" w:rsidP="00000000" w:rsidRDefault="00000000" w:rsidRPr="00000000" w14:paraId="0000005E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120" w:line="30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Tiene alguna idea-proyecto en mente? </w:t>
        <w:tab/>
        <w:t xml:space="preserve">SI - </w:t>
      </w:r>
      <w:r w:rsidDel="00000000" w:rsidR="00000000" w:rsidRPr="00000000">
        <w:rPr>
          <w:rtl w:val="0"/>
        </w:rPr>
        <w:t xml:space="preserve">NO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120" w:line="300" w:lineRule="auto"/>
        <w:ind w:left="0" w:firstLine="720"/>
        <w:jc w:val="both"/>
        <w:rPr/>
      </w:pPr>
      <w:r w:rsidDel="00000000" w:rsidR="00000000" w:rsidRPr="00000000">
        <w:rPr>
          <w:rtl w:val="0"/>
        </w:rPr>
        <w:t xml:space="preserve">Describa</w:t>
      </w:r>
      <w:r w:rsidDel="00000000" w:rsidR="00000000" w:rsidRPr="00000000">
        <w:rPr>
          <w:rtl w:val="0"/>
        </w:rPr>
        <w:t xml:space="preserve"> brevemente</w:t>
      </w:r>
    </w:p>
    <w:tbl>
      <w:tblPr>
        <w:tblStyle w:val="Table13"/>
        <w:tblW w:w="8325.0" w:type="dxa"/>
        <w:jc w:val="left"/>
        <w:tblInd w:w="6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25"/>
        <w:tblGridChange w:id="0">
          <w:tblGrid>
            <w:gridCol w:w="83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after="120" w:line="30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6">
    <w:pPr>
      <w:jc w:val="center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“2024 - Año del 30° Aniversario de la Reforma Constitucional de la República Argentina”</w:t>
    </w:r>
  </w:p>
  <w:p w:rsidR="00000000" w:rsidDel="00000000" w:rsidP="00000000" w:rsidRDefault="00000000" w:rsidRPr="00000000" w14:paraId="0000006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2981325</wp:posOffset>
          </wp:positionH>
          <wp:positionV relativeFrom="paragraph">
            <wp:posOffset>-19049</wp:posOffset>
          </wp:positionV>
          <wp:extent cx="2843213" cy="403719"/>
          <wp:effectExtent b="0" l="0" r="0" t="0"/>
          <wp:wrapNone/>
          <wp:docPr id="1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14749" l="30066" r="29734" t="75221"/>
                  <a:stretch>
                    <a:fillRect/>
                  </a:stretch>
                </pic:blipFill>
                <pic:spPr>
                  <a:xfrm>
                    <a:off x="0" y="0"/>
                    <a:ext cx="2843213" cy="40371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95251</wp:posOffset>
          </wp:positionH>
          <wp:positionV relativeFrom="paragraph">
            <wp:posOffset>-285749</wp:posOffset>
          </wp:positionV>
          <wp:extent cx="2266950" cy="666750"/>
          <wp:effectExtent b="0" l="0" r="0" t="0"/>
          <wp:wrapNone/>
          <wp:docPr id="1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36962" l="12790" r="13289" t="24483"/>
                  <a:stretch>
                    <a:fillRect/>
                  </a:stretch>
                </pic:blipFill>
                <pic:spPr>
                  <a:xfrm>
                    <a:off x="0" y="0"/>
                    <a:ext cx="2266950" cy="6667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3.png"/><Relationship Id="rId10" Type="http://schemas.openxmlformats.org/officeDocument/2006/relationships/image" Target="media/image11.png"/><Relationship Id="rId13" Type="http://schemas.openxmlformats.org/officeDocument/2006/relationships/image" Target="media/image8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image" Target="media/image12.png"/><Relationship Id="rId14" Type="http://schemas.openxmlformats.org/officeDocument/2006/relationships/image" Target="media/image6.png"/><Relationship Id="rId17" Type="http://schemas.openxmlformats.org/officeDocument/2006/relationships/image" Target="media/image14.png"/><Relationship Id="rId16" Type="http://schemas.openxmlformats.org/officeDocument/2006/relationships/image" Target="media/image4.png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image" Target="media/image15.png"/><Relationship Id="rId18" Type="http://schemas.openxmlformats.org/officeDocument/2006/relationships/header" Target="header1.xml"/><Relationship Id="rId7" Type="http://schemas.openxmlformats.org/officeDocument/2006/relationships/image" Target="media/image10.png"/><Relationship Id="rId8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